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C8EA4" w14:textId="77777777" w:rsidR="002A5D52" w:rsidRDefault="002A5D52" w:rsidP="002A5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VLADA REPUBLIKE HRVATSKE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Zagreb, Trg svetog Marka 2, (u daljnjem tekstu: Vlada), kao poslodavac, zastupana po ministru rada, mirovinskoga sustava, obitelji i socijalne politike,  Marinu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Piletiću</w:t>
      </w:r>
      <w:proofErr w:type="spellEnd"/>
    </w:p>
    <w:p w14:paraId="0CB92BE2" w14:textId="77777777" w:rsidR="002A5D52" w:rsidRDefault="002A5D52" w:rsidP="002A5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D52BC8" w14:textId="77777777" w:rsidR="002A5D52" w:rsidRDefault="002A5D52" w:rsidP="002A5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</w:p>
    <w:p w14:paraId="2AFD77B7" w14:textId="77777777" w:rsidR="002A5D52" w:rsidRDefault="002A5D52" w:rsidP="002A5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E67C13" w14:textId="77777777" w:rsidR="002A5D52" w:rsidRDefault="002A5D52" w:rsidP="002A5D52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SINDIKAT POLICIJE HRVATSKE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Zagreb,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Bužanova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4, zastupan po Dubravku Jagiću,</w:t>
      </w:r>
    </w:p>
    <w:p w14:paraId="1D32C184" w14:textId="77777777" w:rsidR="002A5D52" w:rsidRDefault="002A5D52" w:rsidP="002A5D5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NEZAVISNI SINDIKAT DJELATNIKA MINISTARSTVA UNUTARNJIH POSLOVA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Zagreb, Avenija Gojka Šuška 1, zastupan po Zdravku Lončaru,</w:t>
      </w:r>
    </w:p>
    <w:p w14:paraId="3F36ABE9" w14:textId="77777777" w:rsidR="002A5D52" w:rsidRDefault="002A5D52" w:rsidP="002A5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(u daljnjem tekstu: sindikat)</w:t>
      </w:r>
    </w:p>
    <w:p w14:paraId="2F6DE402" w14:textId="77777777" w:rsidR="002A5D52" w:rsidRDefault="002A5D52" w:rsidP="002A5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D0FCD1" w14:textId="7C5A54FB" w:rsidR="002A5D52" w:rsidRDefault="002A5D52" w:rsidP="002A5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zaključili su</w:t>
      </w:r>
      <w:r w:rsidR="00927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31. listopada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2022. godine sljedeći</w:t>
      </w:r>
    </w:p>
    <w:p w14:paraId="5D7F9A77" w14:textId="77777777" w:rsidR="002A5D52" w:rsidRDefault="002A5D52" w:rsidP="002A5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55BE72" w14:textId="77777777" w:rsidR="002A5D52" w:rsidRDefault="002A5D52" w:rsidP="002A5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77CE85" w14:textId="77777777" w:rsidR="002A5D52" w:rsidRDefault="002A5D52" w:rsidP="002A5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3A7326" w14:textId="44F3E4D8" w:rsidR="002A5D52" w:rsidRDefault="002A5D52" w:rsidP="002A5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DODATAK</w:t>
      </w:r>
      <w:r w:rsidR="00F7041C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I.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br/>
        <w:t>KOLEKTIVNOM UGOVORU</w:t>
      </w:r>
    </w:p>
    <w:p w14:paraId="7360406F" w14:textId="77777777" w:rsidR="002A5D52" w:rsidRDefault="002A5D52" w:rsidP="002A5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ZA DRŽAVNE SLUŽBENIKE I NAMJEŠTENIKE</w:t>
      </w:r>
    </w:p>
    <w:p w14:paraId="4E94D50A" w14:textId="77777777" w:rsidR="002A5D52" w:rsidRDefault="002A5D52" w:rsidP="002A5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06723FAB" w14:textId="525CFE88" w:rsidR="00033F05" w:rsidRPr="00C24046" w:rsidRDefault="00033F05" w:rsidP="00033F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4046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8014402" w14:textId="27CEA972" w:rsidR="0085492D" w:rsidRPr="0085492D" w:rsidRDefault="00C6765F" w:rsidP="00C67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492D">
        <w:rPr>
          <w:rFonts w:ascii="Times New Roman" w:hAnsi="Times New Roman" w:cs="Times New Roman"/>
          <w:sz w:val="24"/>
          <w:szCs w:val="24"/>
        </w:rPr>
        <w:t xml:space="preserve">Potpisom ovog Dodatka </w:t>
      </w:r>
      <w:r w:rsidR="0059330D">
        <w:rPr>
          <w:rFonts w:ascii="Times New Roman" w:hAnsi="Times New Roman" w:cs="Times New Roman"/>
          <w:sz w:val="24"/>
          <w:szCs w:val="24"/>
        </w:rPr>
        <w:t xml:space="preserve">I. </w:t>
      </w:r>
      <w:r w:rsidRPr="0085492D">
        <w:rPr>
          <w:rFonts w:ascii="Times New Roman" w:hAnsi="Times New Roman" w:cs="Times New Roman"/>
          <w:sz w:val="24"/>
          <w:szCs w:val="24"/>
        </w:rPr>
        <w:t xml:space="preserve">Kolektivnom ugovoru </w:t>
      </w:r>
      <w:r w:rsidR="00DF7055" w:rsidRPr="008549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državne službenike i namještenike (Narodne novine, broj </w:t>
      </w:r>
      <w:r w:rsidR="002A5D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56/22, </w:t>
      </w:r>
      <w:r w:rsidR="00903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2A5D52">
        <w:rPr>
          <w:rFonts w:ascii="Times New Roman" w:eastAsia="Times New Roman" w:hAnsi="Times New Roman" w:cs="Times New Roman"/>
          <w:sz w:val="24"/>
          <w:szCs w:val="24"/>
          <w:lang w:eastAsia="hr-HR"/>
        </w:rPr>
        <w:t>dalj</w:t>
      </w:r>
      <w:r w:rsidR="0090382A">
        <w:rPr>
          <w:rFonts w:ascii="Times New Roman" w:eastAsia="Times New Roman" w:hAnsi="Times New Roman" w:cs="Times New Roman"/>
          <w:sz w:val="24"/>
          <w:szCs w:val="24"/>
          <w:lang w:eastAsia="hr-HR"/>
        </w:rPr>
        <w:t>nj</w:t>
      </w:r>
      <w:r w:rsidR="002A5D5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90382A">
        <w:rPr>
          <w:rFonts w:ascii="Times New Roman" w:eastAsia="Times New Roman" w:hAnsi="Times New Roman" w:cs="Times New Roman"/>
          <w:sz w:val="24"/>
          <w:szCs w:val="24"/>
          <w:lang w:eastAsia="hr-HR"/>
        </w:rPr>
        <w:t>m tekstu</w:t>
      </w:r>
      <w:r w:rsidR="002A5D52">
        <w:rPr>
          <w:rFonts w:ascii="Times New Roman" w:eastAsia="Times New Roman" w:hAnsi="Times New Roman" w:cs="Times New Roman"/>
          <w:sz w:val="24"/>
          <w:szCs w:val="24"/>
          <w:lang w:eastAsia="hr-HR"/>
        </w:rPr>
        <w:t>: Dodatak Kolektivnom ugovoru</w:t>
      </w:r>
      <w:r w:rsidRPr="008549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ugovorne strane suglasno utvrđuju da će osnovica za izračun plaće za državne službenike i namještenike </w:t>
      </w:r>
      <w:r w:rsidR="0085492D" w:rsidRPr="0085492D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8549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5D52">
        <w:rPr>
          <w:rFonts w:ascii="Times New Roman" w:eastAsia="Times New Roman" w:hAnsi="Times New Roman" w:cs="Times New Roman"/>
          <w:sz w:val="24"/>
          <w:szCs w:val="24"/>
          <w:lang w:eastAsia="hr-HR"/>
        </w:rPr>
        <w:t>2022. i 2023.</w:t>
      </w:r>
      <w:r w:rsidRPr="008549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</w:t>
      </w:r>
      <w:r w:rsidR="0085492D" w:rsidRPr="0085492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8549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iznositi </w:t>
      </w:r>
      <w:r w:rsidR="0085492D" w:rsidRPr="0085492D">
        <w:rPr>
          <w:rFonts w:ascii="Times New Roman" w:eastAsia="Times New Roman" w:hAnsi="Times New Roman" w:cs="Times New Roman"/>
          <w:sz w:val="24"/>
          <w:szCs w:val="24"/>
          <w:lang w:eastAsia="hr-HR"/>
        </w:rPr>
        <w:t>kako slijedi:</w:t>
      </w:r>
    </w:p>
    <w:p w14:paraId="23B636B6" w14:textId="77777777" w:rsidR="00C54339" w:rsidRPr="00C54339" w:rsidRDefault="00C54339" w:rsidP="00C54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5DBCAF" w14:textId="109E112B" w:rsidR="00C54339" w:rsidRDefault="00C54339" w:rsidP="00C5433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4339">
        <w:rPr>
          <w:rFonts w:ascii="Times New Roman" w:eastAsia="Times New Roman" w:hAnsi="Times New Roman" w:cs="Times New Roman"/>
          <w:sz w:val="24"/>
          <w:szCs w:val="24"/>
          <w:lang w:eastAsia="hr-HR"/>
        </w:rPr>
        <w:t>od 1. listopada 2022. godine do 31. prosinca 2022. godine 6.663,47 kun</w:t>
      </w:r>
      <w:r w:rsidR="0001077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C543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bruto</w:t>
      </w:r>
    </w:p>
    <w:p w14:paraId="018FA10D" w14:textId="40FDF228" w:rsidR="004D1492" w:rsidRPr="00C54339" w:rsidRDefault="004D1492" w:rsidP="00C5433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 1. siječnja 2023. godine do 31. ožujka 2023. godine 884,39 eura bruto</w:t>
      </w:r>
    </w:p>
    <w:p w14:paraId="471C53E0" w14:textId="693FC165" w:rsidR="00C54339" w:rsidRPr="00C54339" w:rsidRDefault="00C54339" w:rsidP="00C5433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4339">
        <w:rPr>
          <w:rFonts w:ascii="Times New Roman" w:eastAsia="Times New Roman" w:hAnsi="Times New Roman" w:cs="Times New Roman"/>
          <w:sz w:val="24"/>
          <w:szCs w:val="24"/>
          <w:lang w:eastAsia="hr-HR"/>
        </w:rPr>
        <w:t>od 1. travnja 2023. godine pa nadalje 902,08 eura bruto.</w:t>
      </w:r>
    </w:p>
    <w:p w14:paraId="24CA8B19" w14:textId="77777777" w:rsidR="00C54339" w:rsidRPr="00C54339" w:rsidRDefault="00C54339" w:rsidP="00C54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4705F1" w14:textId="31B32CD2" w:rsidR="00C54339" w:rsidRPr="00C54339" w:rsidRDefault="00C54339" w:rsidP="00C54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4339">
        <w:rPr>
          <w:rFonts w:ascii="Times New Roman" w:eastAsia="Times New Roman" w:hAnsi="Times New Roman" w:cs="Times New Roman"/>
          <w:sz w:val="24"/>
          <w:szCs w:val="24"/>
          <w:lang w:eastAsia="hr-HR"/>
        </w:rPr>
        <w:t>Osnovica iz stavka 1. podstav</w:t>
      </w:r>
      <w:r w:rsidR="004D1492">
        <w:rPr>
          <w:rFonts w:ascii="Times New Roman" w:eastAsia="Times New Roman" w:hAnsi="Times New Roman" w:cs="Times New Roman"/>
          <w:sz w:val="24"/>
          <w:szCs w:val="24"/>
          <w:lang w:eastAsia="hr-HR"/>
        </w:rPr>
        <w:t>ka</w:t>
      </w:r>
      <w:r w:rsidRPr="00C543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1. ovoga članka se primjenjuje počevši s plaćom za mjesec listopad 2022. godine koja će biti isplaćena u mjesecu studenom 2022. godine.</w:t>
      </w:r>
    </w:p>
    <w:p w14:paraId="04BBA973" w14:textId="77777777" w:rsidR="00C54339" w:rsidRPr="00C54339" w:rsidRDefault="00C54339" w:rsidP="00C54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604B6A" w14:textId="1D23E75F" w:rsidR="00C54339" w:rsidRDefault="00C54339" w:rsidP="00C54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4339">
        <w:rPr>
          <w:rFonts w:ascii="Times New Roman" w:eastAsia="Times New Roman" w:hAnsi="Times New Roman" w:cs="Times New Roman"/>
          <w:sz w:val="24"/>
          <w:szCs w:val="24"/>
          <w:lang w:eastAsia="hr-HR"/>
        </w:rPr>
        <w:t>Osnovica iz stavka 1. podstav</w:t>
      </w:r>
      <w:r w:rsidR="004D1492">
        <w:rPr>
          <w:rFonts w:ascii="Times New Roman" w:eastAsia="Times New Roman" w:hAnsi="Times New Roman" w:cs="Times New Roman"/>
          <w:sz w:val="24"/>
          <w:szCs w:val="24"/>
          <w:lang w:eastAsia="hr-HR"/>
        </w:rPr>
        <w:t>ka</w:t>
      </w:r>
      <w:r w:rsidRPr="00C543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2. ovoga članka se primjenjuje počevši s plaćom za mjesec </w:t>
      </w:r>
      <w:r w:rsidR="00DD2586">
        <w:rPr>
          <w:rFonts w:ascii="Times New Roman" w:eastAsia="Times New Roman" w:hAnsi="Times New Roman" w:cs="Times New Roman"/>
          <w:sz w:val="24"/>
          <w:szCs w:val="24"/>
          <w:lang w:eastAsia="hr-HR"/>
        </w:rPr>
        <w:t>siječanj</w:t>
      </w:r>
      <w:r w:rsidRPr="00C543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2023. godine koja će biti isplaćena u mjesecu </w:t>
      </w:r>
      <w:r w:rsidR="00DD2586">
        <w:rPr>
          <w:rFonts w:ascii="Times New Roman" w:eastAsia="Times New Roman" w:hAnsi="Times New Roman" w:cs="Times New Roman"/>
          <w:sz w:val="24"/>
          <w:szCs w:val="24"/>
          <w:lang w:eastAsia="hr-HR"/>
        </w:rPr>
        <w:t>veljači</w:t>
      </w:r>
      <w:r w:rsidRPr="00C543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2023. godine.</w:t>
      </w:r>
    </w:p>
    <w:p w14:paraId="0017697D" w14:textId="77777777" w:rsidR="00DD2586" w:rsidRDefault="00DD2586" w:rsidP="00DD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A6BB6C" w14:textId="30022738" w:rsidR="00DD2586" w:rsidRDefault="00DD2586" w:rsidP="00DD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Osnovica iz stavka 1. podstavka </w:t>
      </w:r>
      <w:r w:rsidR="00F7041C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ovoga članka se primjenjuje počevši s plaćom za mjesec travanj 2023. godine koja će biti isplaćena u mjesecu svibnju 2023. godine.</w:t>
      </w:r>
    </w:p>
    <w:p w14:paraId="0F3B1553" w14:textId="77777777" w:rsidR="00DD2586" w:rsidRPr="00C54339" w:rsidRDefault="00DD2586" w:rsidP="00C54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6A46D9" w14:textId="77777777" w:rsidR="002E41AB" w:rsidRPr="002E41AB" w:rsidRDefault="002E41AB" w:rsidP="002E41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41AB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Ugovorne strane se obvezuju tijekom trećeg tjedna mjeseca rujna 2023. godine ponovno pristupiti pregovorima o visini osnovice za 2023. godinu.</w:t>
      </w:r>
    </w:p>
    <w:p w14:paraId="2AB4E1D0" w14:textId="77777777" w:rsidR="00C54339" w:rsidRPr="00C54339" w:rsidRDefault="00C54339" w:rsidP="00C54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5BF938" w14:textId="77777777" w:rsidR="00C54339" w:rsidRPr="00C54339" w:rsidRDefault="00C54339" w:rsidP="00C54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74DA4B" w14:textId="77777777" w:rsidR="00C54339" w:rsidRPr="00C54339" w:rsidRDefault="00C54339" w:rsidP="00C54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543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4DE76050" w14:textId="77777777" w:rsidR="00C54339" w:rsidRPr="00C54339" w:rsidRDefault="00C54339" w:rsidP="00C543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CCF9E9F" w14:textId="240530E6" w:rsidR="00AC2642" w:rsidRPr="00AC2642" w:rsidRDefault="00AC2642" w:rsidP="00AC2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642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Ugovorne strane su suglasne da će godišnja nagrada za božićne blagdane za 2022. godinu iznositi 1.750,00 kuna, a za 2023. godinu 232,27 eura.</w:t>
      </w:r>
    </w:p>
    <w:p w14:paraId="3AE37BE6" w14:textId="77777777" w:rsidR="004D1492" w:rsidRPr="00AC2642" w:rsidRDefault="004D1492" w:rsidP="00C54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9C61C7" w14:textId="573F1B61" w:rsidR="00C54339" w:rsidRPr="00AC2642" w:rsidRDefault="00C54339" w:rsidP="00C54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64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Ugovorne strane su suglasne da će regres za 2023. godinu iznositi 232,27 eura.</w:t>
      </w:r>
    </w:p>
    <w:p w14:paraId="105FF041" w14:textId="77777777" w:rsidR="00C54339" w:rsidRPr="00AC2642" w:rsidRDefault="00C54339" w:rsidP="00C543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B90A2BD" w14:textId="77777777" w:rsidR="00C54339" w:rsidRPr="00AC2642" w:rsidRDefault="00C54339" w:rsidP="00C54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C26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06BFFE30" w14:textId="77777777" w:rsidR="00C54339" w:rsidRPr="00AC2642" w:rsidRDefault="00C54339" w:rsidP="00C543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23BD871" w14:textId="11DE8E30" w:rsidR="00AC2642" w:rsidRPr="00AC2642" w:rsidRDefault="00AC2642" w:rsidP="00AC2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642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Ugovorne strane su suglasne da će dar u prigodi dana Sv. Nikole za 2022. godinu iznositi 753,45 k</w:t>
      </w:r>
      <w:r w:rsidR="0041121E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AC2642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41121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AC2642">
        <w:rPr>
          <w:rFonts w:ascii="Times New Roman" w:eastAsia="Times New Roman" w:hAnsi="Times New Roman" w:cs="Times New Roman"/>
          <w:sz w:val="24"/>
          <w:szCs w:val="24"/>
          <w:lang w:eastAsia="hr-HR"/>
        </w:rPr>
        <w:t>, a za 2023. godinu 100,00 eura.</w:t>
      </w:r>
    </w:p>
    <w:p w14:paraId="41A2F2C4" w14:textId="77777777" w:rsidR="00595835" w:rsidRPr="00AC2642" w:rsidRDefault="00595835" w:rsidP="00595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87882B" w14:textId="5377C0FC" w:rsidR="004D22C3" w:rsidRPr="00C54339" w:rsidRDefault="004D22C3" w:rsidP="004D22C3">
      <w:pPr>
        <w:pStyle w:val="clanak"/>
        <w:spacing w:before="0" w:beforeAutospacing="0" w:after="225" w:afterAutospacing="0"/>
        <w:jc w:val="center"/>
        <w:textAlignment w:val="baseline"/>
        <w:rPr>
          <w:rFonts w:ascii="Minion Pro" w:hAnsi="Minion Pro"/>
          <w:b/>
          <w:bCs/>
          <w:color w:val="000000"/>
        </w:rPr>
      </w:pPr>
      <w:r w:rsidRPr="00C54339">
        <w:rPr>
          <w:rFonts w:ascii="Minion Pro" w:hAnsi="Minion Pro"/>
          <w:b/>
          <w:bCs/>
          <w:color w:val="000000"/>
        </w:rPr>
        <w:t xml:space="preserve">Članak </w:t>
      </w:r>
      <w:r w:rsidR="00F31229" w:rsidRPr="00C54339">
        <w:rPr>
          <w:rFonts w:ascii="Minion Pro" w:hAnsi="Minion Pro"/>
          <w:b/>
          <w:bCs/>
          <w:color w:val="000000"/>
        </w:rPr>
        <w:t>4</w:t>
      </w:r>
      <w:r w:rsidRPr="00C54339">
        <w:rPr>
          <w:rFonts w:ascii="Minion Pro" w:hAnsi="Minion Pro"/>
          <w:b/>
          <w:bCs/>
          <w:color w:val="000000"/>
        </w:rPr>
        <w:t>.</w:t>
      </w:r>
    </w:p>
    <w:p w14:paraId="077FAA53" w14:textId="7EDFB22B" w:rsidR="004579D6" w:rsidRDefault="004579D6" w:rsidP="00ED2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Ovaj Dodatak Kolektivnom ugovoru se primjenjuj</w:t>
      </w:r>
      <w:r w:rsidR="00FE463B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1. </w:t>
      </w:r>
      <w:r w:rsidR="00C24046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C24046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14:paraId="47B5D751" w14:textId="77777777" w:rsidR="00ED250E" w:rsidRDefault="00ED250E" w:rsidP="00ED250E">
      <w:pPr>
        <w:spacing w:after="0" w:line="240" w:lineRule="auto"/>
        <w:jc w:val="both"/>
        <w:rPr>
          <w:rFonts w:ascii="Minion Pro" w:hAnsi="Minion Pro"/>
          <w:color w:val="000000"/>
        </w:rPr>
      </w:pPr>
    </w:p>
    <w:p w14:paraId="26121BDD" w14:textId="35AE814E" w:rsidR="00C2477A" w:rsidRPr="00C54339" w:rsidRDefault="004D22C3" w:rsidP="004579D6">
      <w:pPr>
        <w:pStyle w:val="t-9-8"/>
        <w:spacing w:before="0" w:beforeAutospacing="0" w:after="225" w:afterAutospacing="0"/>
        <w:jc w:val="center"/>
        <w:textAlignment w:val="baseline"/>
        <w:rPr>
          <w:rFonts w:ascii="Minion Pro" w:hAnsi="Minion Pro"/>
          <w:b/>
          <w:bCs/>
          <w:color w:val="000000"/>
        </w:rPr>
      </w:pPr>
      <w:r w:rsidRPr="00C54339">
        <w:rPr>
          <w:rFonts w:ascii="Minion Pro" w:hAnsi="Minion Pro"/>
          <w:b/>
          <w:bCs/>
          <w:color w:val="000000"/>
        </w:rPr>
        <w:t xml:space="preserve">Članak </w:t>
      </w:r>
      <w:r w:rsidR="00F31229" w:rsidRPr="00C54339">
        <w:rPr>
          <w:rFonts w:ascii="Minion Pro" w:hAnsi="Minion Pro"/>
          <w:b/>
          <w:bCs/>
          <w:color w:val="000000"/>
        </w:rPr>
        <w:t>5</w:t>
      </w:r>
      <w:r w:rsidRPr="00C54339">
        <w:rPr>
          <w:rFonts w:ascii="Minion Pro" w:hAnsi="Minion Pro"/>
          <w:b/>
          <w:bCs/>
          <w:color w:val="000000"/>
        </w:rPr>
        <w:t>.</w:t>
      </w:r>
    </w:p>
    <w:p w14:paraId="1FC3B42B" w14:textId="66C305F1" w:rsidR="00C20006" w:rsidRDefault="00A85012" w:rsidP="00C20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</w:t>
      </w:r>
      <w:r w:rsidR="004579D6">
        <w:rPr>
          <w:rFonts w:ascii="Times New Roman" w:eastAsia="Times New Roman" w:hAnsi="Times New Roman" w:cs="Times New Roman"/>
          <w:sz w:val="24"/>
          <w:szCs w:val="24"/>
          <w:lang w:eastAsia="hr-HR"/>
        </w:rPr>
        <w:t>aj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79D6">
        <w:rPr>
          <w:rFonts w:ascii="Times New Roman" w:eastAsia="Times New Roman" w:hAnsi="Times New Roman" w:cs="Times New Roman"/>
          <w:sz w:val="24"/>
          <w:szCs w:val="24"/>
          <w:lang w:eastAsia="hr-HR"/>
        </w:rPr>
        <w:t>Dodatak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Kolektivno</w:t>
      </w:r>
      <w:r w:rsidR="004579D6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</w:t>
      </w:r>
      <w:r w:rsidR="004579D6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79D6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56742" w:rsidRPr="000764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sastavljen </w:t>
      </w:r>
      <w:r w:rsidR="00C20006" w:rsidRPr="003706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864284">
        <w:rPr>
          <w:rFonts w:ascii="Times New Roman" w:eastAsia="Times New Roman" w:hAnsi="Times New Roman" w:cs="Times New Roman"/>
          <w:sz w:val="24"/>
          <w:szCs w:val="24"/>
          <w:lang w:eastAsia="hr-HR"/>
        </w:rPr>
        <w:t>sedam</w:t>
      </w:r>
      <w:r w:rsidR="00C20006" w:rsidRPr="003706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izvornih primjeraka, od kojih svakom sindikatu pripada po jedan primjerak, a Vladi pet primjerka.</w:t>
      </w:r>
    </w:p>
    <w:p w14:paraId="31E3A904" w14:textId="77777777" w:rsidR="00C20006" w:rsidRDefault="00C20006" w:rsidP="00C20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D7DEAA" w14:textId="77777777" w:rsidR="00C20006" w:rsidRDefault="00C20006" w:rsidP="00C20006">
      <w:pPr>
        <w:ind w:left="561"/>
      </w:pPr>
    </w:p>
    <w:p w14:paraId="4585DBED" w14:textId="23E13765" w:rsidR="00C20006" w:rsidRPr="008A39F6" w:rsidRDefault="00C20006" w:rsidP="00C20006">
      <w:pPr>
        <w:pStyle w:val="Naslov2"/>
        <w:ind w:left="0"/>
      </w:pPr>
      <w:r w:rsidRPr="008A39F6">
        <w:t xml:space="preserve">Za </w:t>
      </w:r>
      <w:r>
        <w:t xml:space="preserve">Vladu Republike Hrvatske         </w:t>
      </w:r>
      <w:r w:rsidR="00864284">
        <w:tab/>
      </w:r>
      <w:r w:rsidR="00864284">
        <w:tab/>
      </w:r>
      <w:r w:rsidR="00864284" w:rsidRPr="00864284">
        <w:t>Sindikat policije Hrvatske,</w:t>
      </w:r>
    </w:p>
    <w:p w14:paraId="699379CA" w14:textId="357448AD" w:rsidR="00864284" w:rsidRDefault="00C20006" w:rsidP="008642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39F6">
        <w:rPr>
          <w:rFonts w:ascii="Times New Roman" w:hAnsi="Times New Roman" w:cs="Times New Roman"/>
          <w:sz w:val="24"/>
          <w:szCs w:val="24"/>
        </w:rPr>
        <w:t>Ministar rada</w:t>
      </w:r>
      <w:r w:rsidR="00864284">
        <w:rPr>
          <w:rFonts w:ascii="Times New Roman" w:hAnsi="Times New Roman" w:cs="Times New Roman"/>
          <w:sz w:val="24"/>
          <w:szCs w:val="24"/>
        </w:rPr>
        <w:t xml:space="preserve">, </w:t>
      </w:r>
      <w:r w:rsidRPr="008A39F6">
        <w:rPr>
          <w:rFonts w:ascii="Times New Roman" w:hAnsi="Times New Roman" w:cs="Times New Roman"/>
          <w:sz w:val="24"/>
          <w:szCs w:val="24"/>
        </w:rPr>
        <w:t>mirovinskog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A39F6">
        <w:rPr>
          <w:rFonts w:ascii="Times New Roman" w:hAnsi="Times New Roman" w:cs="Times New Roman"/>
          <w:sz w:val="24"/>
          <w:szCs w:val="24"/>
        </w:rPr>
        <w:t xml:space="preserve"> sustava,</w:t>
      </w:r>
      <w:r w:rsidRPr="008A39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64284">
        <w:rPr>
          <w:rFonts w:ascii="Times New Roman" w:hAnsi="Times New Roman" w:cs="Times New Roman"/>
          <w:sz w:val="24"/>
          <w:szCs w:val="24"/>
        </w:rPr>
        <w:t xml:space="preserve"> </w:t>
      </w:r>
      <w:r w:rsidR="00864284">
        <w:rPr>
          <w:rFonts w:ascii="Times New Roman" w:hAnsi="Times New Roman" w:cs="Times New Roman"/>
          <w:b/>
          <w:sz w:val="24"/>
          <w:szCs w:val="24"/>
        </w:rPr>
        <w:t>Dubravko Jagić</w:t>
      </w:r>
    </w:p>
    <w:p w14:paraId="464AA8C0" w14:textId="35FC5F02" w:rsidR="00864284" w:rsidRDefault="00864284" w:rsidP="008642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obitelji i socijalne politike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31ABE068" w14:textId="527D796D" w:rsidR="00864284" w:rsidRDefault="00864284" w:rsidP="008642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Piletić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__________________________</w:t>
      </w:r>
    </w:p>
    <w:p w14:paraId="1E512F39" w14:textId="6A7F6780" w:rsidR="00864284" w:rsidRDefault="00864284" w:rsidP="008642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2000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0F47D7C" w14:textId="51DCCA7E" w:rsidR="00C20006" w:rsidRPr="00864284" w:rsidRDefault="00C20006" w:rsidP="008642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E7EE4B3" w14:textId="74E06735" w:rsidR="00C20006" w:rsidRPr="00C20006" w:rsidRDefault="00864284" w:rsidP="00C200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0006" w:rsidRPr="008A39F6">
        <w:rPr>
          <w:rFonts w:ascii="Times New Roman" w:hAnsi="Times New Roman" w:cs="Times New Roman"/>
          <w:sz w:val="24"/>
          <w:szCs w:val="24"/>
        </w:rPr>
        <w:tab/>
      </w:r>
      <w:r w:rsidR="00C20006" w:rsidRPr="008A39F6">
        <w:rPr>
          <w:rFonts w:ascii="Times New Roman" w:hAnsi="Times New Roman" w:cs="Times New Roman"/>
          <w:sz w:val="24"/>
          <w:szCs w:val="24"/>
        </w:rPr>
        <w:tab/>
      </w:r>
      <w:r w:rsidR="00C20006" w:rsidRPr="008A39F6">
        <w:rPr>
          <w:rFonts w:ascii="Times New Roman" w:hAnsi="Times New Roman" w:cs="Times New Roman"/>
          <w:sz w:val="24"/>
          <w:szCs w:val="24"/>
        </w:rPr>
        <w:tab/>
      </w:r>
      <w:r w:rsidR="00C20006" w:rsidRPr="00C20006">
        <w:rPr>
          <w:rFonts w:ascii="Times New Roman" w:hAnsi="Times New Roman" w:cs="Times New Roman"/>
          <w:b/>
          <w:sz w:val="24"/>
          <w:szCs w:val="24"/>
        </w:rPr>
        <w:t xml:space="preserve">Nezavisni sindikat djelatnika </w:t>
      </w:r>
    </w:p>
    <w:p w14:paraId="05187B07" w14:textId="77777777" w:rsidR="00C20006" w:rsidRPr="00C20006" w:rsidRDefault="00C20006" w:rsidP="00C20006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C20006">
        <w:rPr>
          <w:rFonts w:ascii="Times New Roman" w:hAnsi="Times New Roman" w:cs="Times New Roman"/>
          <w:b/>
          <w:sz w:val="24"/>
          <w:szCs w:val="24"/>
        </w:rPr>
        <w:t xml:space="preserve">Ministarstva unutarnjih poslova, </w:t>
      </w:r>
    </w:p>
    <w:p w14:paraId="17346069" w14:textId="77777777" w:rsidR="00C20006" w:rsidRPr="00C20006" w:rsidRDefault="00C20006" w:rsidP="00C20006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 w:rsidRPr="00C20006">
        <w:rPr>
          <w:rFonts w:ascii="Times New Roman" w:hAnsi="Times New Roman" w:cs="Times New Roman"/>
          <w:b/>
          <w:sz w:val="24"/>
          <w:szCs w:val="24"/>
        </w:rPr>
        <w:t>Zdravko Lončar</w:t>
      </w:r>
    </w:p>
    <w:p w14:paraId="320EC01F" w14:textId="77777777" w:rsidR="00C20006" w:rsidRPr="008A39F6" w:rsidRDefault="00C20006" w:rsidP="00C20006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 w:rsidRPr="008A39F6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6BC35B60" w14:textId="77777777" w:rsidR="00C20006" w:rsidRDefault="00C20006" w:rsidP="00C20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955827" w14:textId="77777777" w:rsidR="00C20006" w:rsidRDefault="00C20006" w:rsidP="00C20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63A7C2" w14:textId="77777777" w:rsidR="00C20006" w:rsidRDefault="00C20006" w:rsidP="00C20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27A447" w14:textId="77777777" w:rsidR="00FD32CC" w:rsidRDefault="00FD32CC" w:rsidP="00FD32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D619B9" w14:textId="77777777" w:rsidR="00FD32CC" w:rsidRDefault="00FD32CC" w:rsidP="00FD3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A5B78F" w14:textId="77777777" w:rsidR="00DF7055" w:rsidRPr="003706BA" w:rsidRDefault="00DF7055" w:rsidP="00DF7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7FAB43" w14:textId="77777777" w:rsidR="00033F05" w:rsidRPr="00033F05" w:rsidRDefault="00033F05" w:rsidP="00033F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33F05" w:rsidRPr="00033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D6185"/>
    <w:multiLevelType w:val="hybridMultilevel"/>
    <w:tmpl w:val="CF2EA734"/>
    <w:lvl w:ilvl="0" w:tplc="88DE492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9AD1DCD"/>
    <w:multiLevelType w:val="hybridMultilevel"/>
    <w:tmpl w:val="CB06391C"/>
    <w:lvl w:ilvl="0" w:tplc="88DE492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21AF4"/>
    <w:multiLevelType w:val="hybridMultilevel"/>
    <w:tmpl w:val="EE2CC064"/>
    <w:lvl w:ilvl="0" w:tplc="5750F3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010B5"/>
    <w:multiLevelType w:val="hybridMultilevel"/>
    <w:tmpl w:val="B0343634"/>
    <w:lvl w:ilvl="0" w:tplc="51AC9D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044F8B"/>
    <w:multiLevelType w:val="hybridMultilevel"/>
    <w:tmpl w:val="C0C6102C"/>
    <w:lvl w:ilvl="0" w:tplc="88DE492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CA069E3"/>
    <w:multiLevelType w:val="hybridMultilevel"/>
    <w:tmpl w:val="ED268BB6"/>
    <w:lvl w:ilvl="0" w:tplc="3D380FC6">
      <w:start w:val="1"/>
      <w:numFmt w:val="decimal"/>
      <w:lvlText w:val="%1."/>
      <w:lvlJc w:val="left"/>
      <w:pPr>
        <w:ind w:left="116" w:hanging="2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368E4A6">
      <w:numFmt w:val="bullet"/>
      <w:lvlText w:val="•"/>
      <w:lvlJc w:val="left"/>
      <w:pPr>
        <w:ind w:left="1038" w:hanging="247"/>
      </w:pPr>
      <w:rPr>
        <w:rFonts w:hint="default"/>
      </w:rPr>
    </w:lvl>
    <w:lvl w:ilvl="2" w:tplc="4BFA1570">
      <w:numFmt w:val="bullet"/>
      <w:lvlText w:val="•"/>
      <w:lvlJc w:val="left"/>
      <w:pPr>
        <w:ind w:left="1957" w:hanging="247"/>
      </w:pPr>
      <w:rPr>
        <w:rFonts w:hint="default"/>
      </w:rPr>
    </w:lvl>
    <w:lvl w:ilvl="3" w:tplc="D74E4862">
      <w:numFmt w:val="bullet"/>
      <w:lvlText w:val="•"/>
      <w:lvlJc w:val="left"/>
      <w:pPr>
        <w:ind w:left="2875" w:hanging="247"/>
      </w:pPr>
      <w:rPr>
        <w:rFonts w:hint="default"/>
      </w:rPr>
    </w:lvl>
    <w:lvl w:ilvl="4" w:tplc="6B3A1290">
      <w:numFmt w:val="bullet"/>
      <w:lvlText w:val="•"/>
      <w:lvlJc w:val="left"/>
      <w:pPr>
        <w:ind w:left="3794" w:hanging="247"/>
      </w:pPr>
      <w:rPr>
        <w:rFonts w:hint="default"/>
      </w:rPr>
    </w:lvl>
    <w:lvl w:ilvl="5" w:tplc="8E4A2850">
      <w:numFmt w:val="bullet"/>
      <w:lvlText w:val="•"/>
      <w:lvlJc w:val="left"/>
      <w:pPr>
        <w:ind w:left="4713" w:hanging="247"/>
      </w:pPr>
      <w:rPr>
        <w:rFonts w:hint="default"/>
      </w:rPr>
    </w:lvl>
    <w:lvl w:ilvl="6" w:tplc="D84ED92A">
      <w:numFmt w:val="bullet"/>
      <w:lvlText w:val="•"/>
      <w:lvlJc w:val="left"/>
      <w:pPr>
        <w:ind w:left="5631" w:hanging="247"/>
      </w:pPr>
      <w:rPr>
        <w:rFonts w:hint="default"/>
      </w:rPr>
    </w:lvl>
    <w:lvl w:ilvl="7" w:tplc="ADC6FD12">
      <w:numFmt w:val="bullet"/>
      <w:lvlText w:val="•"/>
      <w:lvlJc w:val="left"/>
      <w:pPr>
        <w:ind w:left="6550" w:hanging="247"/>
      </w:pPr>
      <w:rPr>
        <w:rFonts w:hint="default"/>
      </w:rPr>
    </w:lvl>
    <w:lvl w:ilvl="8" w:tplc="6874A3E2">
      <w:numFmt w:val="bullet"/>
      <w:lvlText w:val="•"/>
      <w:lvlJc w:val="left"/>
      <w:pPr>
        <w:ind w:left="7469" w:hanging="247"/>
      </w:pPr>
      <w:rPr>
        <w:rFonts w:hint="default"/>
      </w:rPr>
    </w:lvl>
  </w:abstractNum>
  <w:num w:numId="1" w16cid:durableId="2046061106">
    <w:abstractNumId w:val="5"/>
  </w:num>
  <w:num w:numId="2" w16cid:durableId="278143498">
    <w:abstractNumId w:val="3"/>
  </w:num>
  <w:num w:numId="3" w16cid:durableId="1708793160">
    <w:abstractNumId w:val="0"/>
  </w:num>
  <w:num w:numId="4" w16cid:durableId="1804037602">
    <w:abstractNumId w:val="4"/>
  </w:num>
  <w:num w:numId="5" w16cid:durableId="211769599">
    <w:abstractNumId w:val="1"/>
  </w:num>
  <w:num w:numId="6" w16cid:durableId="42868892">
    <w:abstractNumId w:val="2"/>
  </w:num>
  <w:num w:numId="7" w16cid:durableId="2094550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4A"/>
    <w:rsid w:val="0001077F"/>
    <w:rsid w:val="00020EFA"/>
    <w:rsid w:val="00033F05"/>
    <w:rsid w:val="000764AB"/>
    <w:rsid w:val="000B1396"/>
    <w:rsid w:val="00113295"/>
    <w:rsid w:val="001976A1"/>
    <w:rsid w:val="00220DD7"/>
    <w:rsid w:val="002A5D52"/>
    <w:rsid w:val="002E41AB"/>
    <w:rsid w:val="0031752D"/>
    <w:rsid w:val="003704A6"/>
    <w:rsid w:val="00391B46"/>
    <w:rsid w:val="003A7DD8"/>
    <w:rsid w:val="0041121E"/>
    <w:rsid w:val="004579D6"/>
    <w:rsid w:val="004D1492"/>
    <w:rsid w:val="004D22C3"/>
    <w:rsid w:val="005021F0"/>
    <w:rsid w:val="00562593"/>
    <w:rsid w:val="0059330D"/>
    <w:rsid w:val="00595835"/>
    <w:rsid w:val="00612C8B"/>
    <w:rsid w:val="00656742"/>
    <w:rsid w:val="00662D75"/>
    <w:rsid w:val="006B26FA"/>
    <w:rsid w:val="006B7231"/>
    <w:rsid w:val="006C1397"/>
    <w:rsid w:val="007219F9"/>
    <w:rsid w:val="00771E43"/>
    <w:rsid w:val="0085492D"/>
    <w:rsid w:val="00864284"/>
    <w:rsid w:val="008C1831"/>
    <w:rsid w:val="0090382A"/>
    <w:rsid w:val="00927957"/>
    <w:rsid w:val="009927CC"/>
    <w:rsid w:val="00A02906"/>
    <w:rsid w:val="00A077ED"/>
    <w:rsid w:val="00A85012"/>
    <w:rsid w:val="00AC2642"/>
    <w:rsid w:val="00B332CA"/>
    <w:rsid w:val="00C04487"/>
    <w:rsid w:val="00C20006"/>
    <w:rsid w:val="00C24046"/>
    <w:rsid w:val="00C2477A"/>
    <w:rsid w:val="00C54339"/>
    <w:rsid w:val="00C6429E"/>
    <w:rsid w:val="00C6765F"/>
    <w:rsid w:val="00DA4BD7"/>
    <w:rsid w:val="00DD2586"/>
    <w:rsid w:val="00DE062D"/>
    <w:rsid w:val="00DF7055"/>
    <w:rsid w:val="00E0644C"/>
    <w:rsid w:val="00E43F77"/>
    <w:rsid w:val="00E50C4A"/>
    <w:rsid w:val="00E875E5"/>
    <w:rsid w:val="00E95033"/>
    <w:rsid w:val="00E96FDC"/>
    <w:rsid w:val="00EA124F"/>
    <w:rsid w:val="00EB04CF"/>
    <w:rsid w:val="00ED250E"/>
    <w:rsid w:val="00EF716B"/>
    <w:rsid w:val="00F31229"/>
    <w:rsid w:val="00F44F47"/>
    <w:rsid w:val="00F7041C"/>
    <w:rsid w:val="00F8575B"/>
    <w:rsid w:val="00F92C6E"/>
    <w:rsid w:val="00FA2826"/>
    <w:rsid w:val="00FD32CC"/>
    <w:rsid w:val="00F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BDD0"/>
  <w15:docId w15:val="{CE86F8E2-B9F2-4A43-BC76-3C3A9EC8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C4A"/>
  </w:style>
  <w:style w:type="paragraph" w:styleId="Naslov2">
    <w:name w:val="heading 2"/>
    <w:basedOn w:val="Normal"/>
    <w:next w:val="Normal"/>
    <w:link w:val="Naslov2Char"/>
    <w:unhideWhenUsed/>
    <w:qFormat/>
    <w:rsid w:val="00C20006"/>
    <w:pPr>
      <w:keepNext/>
      <w:spacing w:after="0" w:line="240" w:lineRule="auto"/>
      <w:ind w:left="56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E50C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NaslovChar">
    <w:name w:val="Naslov Char"/>
    <w:basedOn w:val="Zadanifontodlomka"/>
    <w:link w:val="Naslov"/>
    <w:rsid w:val="00E50C4A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Style1">
    <w:name w:val="Style1"/>
    <w:basedOn w:val="Normal"/>
    <w:uiPriority w:val="99"/>
    <w:rsid w:val="00E50C4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FontStyle15">
    <w:name w:val="Font Style15"/>
    <w:basedOn w:val="Zadanifontodlomka"/>
    <w:uiPriority w:val="99"/>
    <w:rsid w:val="00E50C4A"/>
    <w:rPr>
      <w:rFonts w:ascii="Times New Roman" w:hAnsi="Times New Roman" w:cs="Times New Roman" w:hint="default"/>
      <w:sz w:val="22"/>
      <w:szCs w:val="22"/>
    </w:rPr>
  </w:style>
  <w:style w:type="paragraph" w:styleId="StandardWeb">
    <w:name w:val="Normal (Web)"/>
    <w:basedOn w:val="Normal"/>
    <w:rsid w:val="00F4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EA124F"/>
    <w:pPr>
      <w:widowControl w:val="0"/>
      <w:spacing w:before="1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EA12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1"/>
    <w:qFormat/>
    <w:rsid w:val="00EA124F"/>
    <w:pPr>
      <w:widowControl w:val="0"/>
      <w:spacing w:before="1" w:after="0" w:line="240" w:lineRule="auto"/>
      <w:ind w:left="116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Naslov2Char">
    <w:name w:val="Naslov 2 Char"/>
    <w:basedOn w:val="Zadanifontodlomka"/>
    <w:link w:val="Naslov2"/>
    <w:rsid w:val="00C2000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rsid w:val="004D2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4D2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18">
    <w:name w:val="box_459418"/>
    <w:basedOn w:val="Normal"/>
    <w:rsid w:val="00F31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4D47C-7B9D-4E02-94F3-0D2B47E9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Žic</dc:creator>
  <cp:lastModifiedBy>Antonija Šakić</cp:lastModifiedBy>
  <cp:revision>4</cp:revision>
  <cp:lastPrinted>2018-12-19T12:01:00Z</cp:lastPrinted>
  <dcterms:created xsi:type="dcterms:W3CDTF">2022-10-28T09:12:00Z</dcterms:created>
  <dcterms:modified xsi:type="dcterms:W3CDTF">2022-10-28T09:43:00Z</dcterms:modified>
</cp:coreProperties>
</file>